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6A24" w14:textId="77777777" w:rsidR="00E53E4B" w:rsidRPr="00C534C4" w:rsidRDefault="00E53E4B" w:rsidP="001F63EC">
      <w:pPr>
        <w:pStyle w:val="PlainText"/>
        <w:jc w:val="both"/>
        <w:rPr>
          <w:rFonts w:asciiTheme="minorHAnsi" w:hAnsiTheme="minorHAnsi" w:cstheme="minorHAnsi"/>
          <w:b/>
          <w:caps/>
          <w:sz w:val="32"/>
          <w:szCs w:val="24"/>
        </w:rPr>
      </w:pPr>
      <w:bookmarkStart w:id="0" w:name="_GoBack"/>
      <w:bookmarkEnd w:id="0"/>
      <w:r w:rsidRPr="00C534C4">
        <w:rPr>
          <w:rFonts w:asciiTheme="minorHAnsi" w:hAnsiTheme="minorHAnsi" w:cstheme="minorHAnsi"/>
          <w:b/>
          <w:caps/>
          <w:sz w:val="32"/>
          <w:szCs w:val="24"/>
        </w:rPr>
        <w:t xml:space="preserve">How to feed your horse during the winter? </w:t>
      </w:r>
    </w:p>
    <w:p w14:paraId="2B09E114" w14:textId="3A7DAB64" w:rsidR="00E53E4B" w:rsidRPr="00D138B4" w:rsidRDefault="00E53E4B" w:rsidP="001F63EC">
      <w:pPr>
        <w:pStyle w:val="PlainText"/>
        <w:jc w:val="both"/>
        <w:rPr>
          <w:rFonts w:asciiTheme="minorHAnsi" w:hAnsiTheme="minorHAnsi" w:cstheme="minorHAnsi"/>
          <w:sz w:val="24"/>
          <w:szCs w:val="24"/>
        </w:rPr>
      </w:pPr>
    </w:p>
    <w:p w14:paraId="39B7573B" w14:textId="3DA45C51" w:rsidR="00E53E4B" w:rsidRDefault="00E53E4B" w:rsidP="001F63EC">
      <w:pPr>
        <w:pStyle w:val="PlainText"/>
        <w:jc w:val="both"/>
        <w:rPr>
          <w:rFonts w:asciiTheme="minorHAnsi" w:hAnsiTheme="minorHAnsi" w:cstheme="minorHAnsi"/>
          <w:color w:val="333333"/>
          <w:sz w:val="24"/>
          <w:szCs w:val="24"/>
        </w:rPr>
      </w:pPr>
      <w:r w:rsidRPr="00D138B4">
        <w:rPr>
          <w:rFonts w:asciiTheme="minorHAnsi" w:hAnsiTheme="minorHAnsi" w:cstheme="minorHAnsi"/>
          <w:sz w:val="24"/>
          <w:szCs w:val="24"/>
        </w:rPr>
        <w:t xml:space="preserve">Winter conditions differ between the geographic regions, </w:t>
      </w:r>
      <w:r w:rsidR="00546945">
        <w:rPr>
          <w:rFonts w:asciiTheme="minorHAnsi" w:hAnsiTheme="minorHAnsi" w:cstheme="minorHAnsi"/>
          <w:sz w:val="24"/>
          <w:szCs w:val="24"/>
        </w:rPr>
        <w:t>for that reason</w:t>
      </w:r>
      <w:r w:rsidRPr="00D138B4">
        <w:rPr>
          <w:rFonts w:asciiTheme="minorHAnsi" w:hAnsiTheme="minorHAnsi" w:cstheme="minorHAnsi"/>
          <w:color w:val="333333"/>
          <w:sz w:val="24"/>
          <w:szCs w:val="24"/>
        </w:rPr>
        <w:t xml:space="preserve"> exact recommendations regarding nutritional needs that would be applicable to all horses</w:t>
      </w:r>
      <w:r w:rsidR="00E96BA4" w:rsidRPr="00D138B4">
        <w:rPr>
          <w:rFonts w:asciiTheme="minorHAnsi" w:hAnsiTheme="minorHAnsi" w:cstheme="minorHAnsi"/>
          <w:color w:val="333333"/>
          <w:sz w:val="24"/>
          <w:szCs w:val="24"/>
        </w:rPr>
        <w:t xml:space="preserve"> can be a challenge</w:t>
      </w:r>
      <w:r w:rsidRPr="00D138B4">
        <w:rPr>
          <w:rFonts w:asciiTheme="minorHAnsi" w:hAnsiTheme="minorHAnsi" w:cstheme="minorHAnsi"/>
          <w:color w:val="333333"/>
          <w:sz w:val="24"/>
          <w:szCs w:val="24"/>
        </w:rPr>
        <w:t xml:space="preserve">. </w:t>
      </w:r>
    </w:p>
    <w:p w14:paraId="65765EFF" w14:textId="77777777" w:rsidR="00DC4BF2" w:rsidRDefault="00DC4BF2" w:rsidP="001F63EC">
      <w:pPr>
        <w:pStyle w:val="PlainText"/>
        <w:jc w:val="both"/>
        <w:rPr>
          <w:rFonts w:asciiTheme="minorHAnsi" w:hAnsiTheme="minorHAnsi" w:cstheme="minorHAnsi"/>
          <w:color w:val="333333"/>
          <w:sz w:val="24"/>
          <w:szCs w:val="24"/>
        </w:rPr>
      </w:pPr>
    </w:p>
    <w:p w14:paraId="63134CC5" w14:textId="2CE909EB" w:rsidR="00DC4BF2" w:rsidRDefault="00DC4BF2" w:rsidP="001F63EC">
      <w:pPr>
        <w:pStyle w:val="PlainText"/>
        <w:jc w:val="both"/>
        <w:rPr>
          <w:rFonts w:asciiTheme="minorHAnsi" w:hAnsiTheme="minorHAnsi" w:cstheme="minorHAnsi"/>
          <w:color w:val="333333"/>
          <w:sz w:val="24"/>
          <w:szCs w:val="24"/>
        </w:rPr>
      </w:pPr>
      <w:r>
        <w:rPr>
          <w:rFonts w:asciiTheme="minorHAnsi" w:hAnsiTheme="minorHAnsi" w:cstheme="minorHAnsi"/>
          <w:noProof/>
          <w:color w:val="333333"/>
          <w:sz w:val="24"/>
          <w:szCs w:val="24"/>
        </w:rPr>
        <w:drawing>
          <wp:inline distT="0" distB="0" distL="0" distR="0" wp14:anchorId="375B7145" wp14:editId="71ADA03C">
            <wp:extent cx="2946400" cy="29464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7531" cy="2947531"/>
                    </a:xfrm>
                    <a:prstGeom prst="rect">
                      <a:avLst/>
                    </a:prstGeom>
                  </pic:spPr>
                </pic:pic>
              </a:graphicData>
            </a:graphic>
          </wp:inline>
        </w:drawing>
      </w:r>
    </w:p>
    <w:p w14:paraId="032E5A69" w14:textId="77777777" w:rsidR="00DC4BF2" w:rsidRPr="00DC4BF2" w:rsidRDefault="00DC4BF2" w:rsidP="001F63EC">
      <w:pPr>
        <w:pStyle w:val="PlainText"/>
        <w:jc w:val="both"/>
        <w:rPr>
          <w:rFonts w:asciiTheme="minorHAnsi" w:hAnsiTheme="minorHAnsi" w:cstheme="minorHAnsi"/>
          <w:color w:val="333333"/>
          <w:sz w:val="24"/>
          <w:szCs w:val="24"/>
        </w:rPr>
      </w:pPr>
    </w:p>
    <w:p w14:paraId="710C0139" w14:textId="067A0C1D" w:rsidR="00866BC5" w:rsidRPr="00D138B4" w:rsidRDefault="00E53E4B" w:rsidP="001F63EC">
      <w:pPr>
        <w:pStyle w:val="PlainText"/>
        <w:jc w:val="both"/>
        <w:rPr>
          <w:rFonts w:asciiTheme="minorHAnsi" w:hAnsiTheme="minorHAnsi" w:cstheme="minorHAnsi"/>
          <w:color w:val="333333"/>
          <w:sz w:val="24"/>
          <w:szCs w:val="24"/>
        </w:rPr>
      </w:pPr>
      <w:r w:rsidRPr="00D138B4">
        <w:rPr>
          <w:rFonts w:asciiTheme="minorHAnsi" w:hAnsiTheme="minorHAnsi" w:cstheme="minorHAnsi"/>
          <w:color w:val="333333"/>
          <w:sz w:val="24"/>
          <w:szCs w:val="24"/>
        </w:rPr>
        <w:t xml:space="preserve">In the winter months many horses will need extra energy to maintain their body temperature  and keep their body warm. </w:t>
      </w:r>
      <w:r w:rsidR="008E0C97" w:rsidRPr="00D138B4">
        <w:rPr>
          <w:rFonts w:asciiTheme="minorHAnsi" w:hAnsiTheme="minorHAnsi" w:cstheme="minorHAnsi"/>
          <w:sz w:val="24"/>
          <w:szCs w:val="24"/>
        </w:rPr>
        <w:t xml:space="preserve">The exact amount of </w:t>
      </w:r>
      <w:r w:rsidR="00A31DB4" w:rsidRPr="00D138B4">
        <w:rPr>
          <w:rFonts w:asciiTheme="minorHAnsi" w:hAnsiTheme="minorHAnsi" w:cstheme="minorHAnsi"/>
          <w:sz w:val="24"/>
          <w:szCs w:val="24"/>
        </w:rPr>
        <w:t xml:space="preserve">increase on the </w:t>
      </w:r>
      <w:r w:rsidR="008E0C97" w:rsidRPr="00D138B4">
        <w:rPr>
          <w:rFonts w:asciiTheme="minorHAnsi" w:hAnsiTheme="minorHAnsi" w:cstheme="minorHAnsi"/>
          <w:sz w:val="24"/>
          <w:szCs w:val="24"/>
        </w:rPr>
        <w:t>energy</w:t>
      </w:r>
      <w:r w:rsidR="00A31DB4" w:rsidRPr="00D138B4">
        <w:rPr>
          <w:rFonts w:asciiTheme="minorHAnsi" w:hAnsiTheme="minorHAnsi" w:cstheme="minorHAnsi"/>
          <w:sz w:val="24"/>
          <w:szCs w:val="24"/>
        </w:rPr>
        <w:t xml:space="preserve"> requirement</w:t>
      </w:r>
      <w:r w:rsidR="008E0C97" w:rsidRPr="00D138B4">
        <w:rPr>
          <w:rFonts w:asciiTheme="minorHAnsi" w:hAnsiTheme="minorHAnsi" w:cstheme="minorHAnsi"/>
          <w:sz w:val="24"/>
          <w:szCs w:val="24"/>
        </w:rPr>
        <w:t xml:space="preserve"> depends on the severity and extent of the cold period. </w:t>
      </w:r>
      <w:r w:rsidR="00A31DB4" w:rsidRPr="00D138B4">
        <w:rPr>
          <w:rFonts w:asciiTheme="minorHAnsi" w:hAnsiTheme="minorHAnsi" w:cstheme="minorHAnsi"/>
          <w:sz w:val="24"/>
          <w:szCs w:val="24"/>
        </w:rPr>
        <w:t xml:space="preserve">When environmental temperatures drop to </w:t>
      </w:r>
      <w:r w:rsidR="006D4906" w:rsidRPr="00D138B4">
        <w:rPr>
          <w:rFonts w:asciiTheme="minorHAnsi" w:hAnsiTheme="minorHAnsi" w:cstheme="minorHAnsi"/>
          <w:sz w:val="24"/>
          <w:szCs w:val="24"/>
        </w:rPr>
        <w:t>lower critical temperatur</w:t>
      </w:r>
      <w:r w:rsidR="00A31DB4" w:rsidRPr="00D138B4">
        <w:rPr>
          <w:rFonts w:asciiTheme="minorHAnsi" w:hAnsiTheme="minorHAnsi" w:cstheme="minorHAnsi"/>
          <w:sz w:val="24"/>
          <w:szCs w:val="24"/>
        </w:rPr>
        <w:t>e (LCT</w:t>
      </w:r>
      <w:r w:rsidR="001F63EC">
        <w:rPr>
          <w:rFonts w:asciiTheme="minorHAnsi" w:hAnsiTheme="minorHAnsi" w:cstheme="minorHAnsi"/>
          <w:sz w:val="24"/>
          <w:szCs w:val="24"/>
        </w:rPr>
        <w:t xml:space="preserve">  is</w:t>
      </w:r>
      <w:r w:rsidR="001F63EC">
        <w:rPr>
          <w:rFonts w:ascii="Arial" w:hAnsi="Arial" w:cs="Arial"/>
          <w:color w:val="222222"/>
          <w:shd w:val="clear" w:color="auto" w:fill="FFFFFF"/>
        </w:rPr>
        <w:t xml:space="preserve"> the minimum body </w:t>
      </w:r>
      <w:r w:rsidR="001F63EC" w:rsidRPr="001F63EC">
        <w:rPr>
          <w:rFonts w:ascii="Arial" w:hAnsi="Arial" w:cs="Arial"/>
          <w:bCs/>
          <w:color w:val="222222"/>
          <w:shd w:val="clear" w:color="auto" w:fill="FFFFFF"/>
        </w:rPr>
        <w:t>temperature</w:t>
      </w:r>
      <w:r w:rsidR="001F63EC" w:rsidRPr="001F63EC">
        <w:rPr>
          <w:rFonts w:ascii="Arial" w:hAnsi="Arial" w:cs="Arial"/>
          <w:color w:val="222222"/>
          <w:shd w:val="clear" w:color="auto" w:fill="FFFFFF"/>
        </w:rPr>
        <w:t> </w:t>
      </w:r>
      <w:r w:rsidR="001F63EC">
        <w:rPr>
          <w:rFonts w:ascii="Arial" w:hAnsi="Arial" w:cs="Arial"/>
          <w:color w:val="222222"/>
          <w:shd w:val="clear" w:color="auto" w:fill="FFFFFF"/>
        </w:rPr>
        <w:t>that can be tolerated by a horse</w:t>
      </w:r>
      <w:r w:rsidR="00A31DB4" w:rsidRPr="00D138B4">
        <w:rPr>
          <w:rFonts w:asciiTheme="minorHAnsi" w:hAnsiTheme="minorHAnsi" w:cstheme="minorHAnsi"/>
          <w:sz w:val="24"/>
          <w:szCs w:val="24"/>
        </w:rPr>
        <w:t xml:space="preserve">), </w:t>
      </w:r>
      <w:r w:rsidR="006D4906" w:rsidRPr="00D138B4">
        <w:rPr>
          <w:rFonts w:asciiTheme="minorHAnsi" w:hAnsiTheme="minorHAnsi" w:cstheme="minorHAnsi"/>
          <w:sz w:val="24"/>
          <w:szCs w:val="24"/>
        </w:rPr>
        <w:t xml:space="preserve">horses nutritional requirements change to maintain normal body temperature. </w:t>
      </w:r>
      <w:r w:rsidR="00866BC5" w:rsidRPr="00D138B4">
        <w:rPr>
          <w:rFonts w:asciiTheme="minorHAnsi" w:hAnsiTheme="minorHAnsi" w:cstheme="minorHAnsi"/>
          <w:color w:val="333333"/>
          <w:sz w:val="24"/>
          <w:szCs w:val="24"/>
        </w:rPr>
        <w:t xml:space="preserve">LCT of an individual horse will depend on the temperatures to which it is accustomed, and warmness of the stables. </w:t>
      </w:r>
      <w:r w:rsidR="006D4906" w:rsidRPr="00D138B4">
        <w:rPr>
          <w:rFonts w:asciiTheme="minorHAnsi" w:hAnsiTheme="minorHAnsi" w:cstheme="minorHAnsi"/>
          <w:sz w:val="24"/>
          <w:szCs w:val="24"/>
        </w:rPr>
        <w:t xml:space="preserve">In </w:t>
      </w:r>
      <w:r w:rsidR="00A31DB4" w:rsidRPr="00D138B4">
        <w:rPr>
          <w:rFonts w:asciiTheme="minorHAnsi" w:hAnsiTheme="minorHAnsi" w:cstheme="minorHAnsi"/>
          <w:sz w:val="24"/>
          <w:szCs w:val="24"/>
        </w:rPr>
        <w:t>general,</w:t>
      </w:r>
      <w:r w:rsidR="006D4906" w:rsidRPr="00D138B4">
        <w:rPr>
          <w:rFonts w:asciiTheme="minorHAnsi" w:hAnsiTheme="minorHAnsi" w:cstheme="minorHAnsi"/>
          <w:sz w:val="24"/>
          <w:szCs w:val="24"/>
        </w:rPr>
        <w:t xml:space="preserve"> for every 1 degree below critical temperature, </w:t>
      </w:r>
      <w:r w:rsidR="008E0C97" w:rsidRPr="00D138B4">
        <w:rPr>
          <w:rFonts w:asciiTheme="minorHAnsi" w:hAnsiTheme="minorHAnsi" w:cstheme="minorHAnsi"/>
          <w:sz w:val="24"/>
          <w:szCs w:val="24"/>
        </w:rPr>
        <w:t xml:space="preserve">the horse requires an increase </w:t>
      </w:r>
      <w:r w:rsidR="006D4906" w:rsidRPr="00D138B4">
        <w:rPr>
          <w:rFonts w:asciiTheme="minorHAnsi" w:hAnsiTheme="minorHAnsi" w:cstheme="minorHAnsi"/>
          <w:sz w:val="24"/>
          <w:szCs w:val="24"/>
        </w:rPr>
        <w:t>1%</w:t>
      </w:r>
      <w:r w:rsidR="008E0C97" w:rsidRPr="00D138B4">
        <w:rPr>
          <w:rFonts w:asciiTheme="minorHAnsi" w:hAnsiTheme="minorHAnsi" w:cstheme="minorHAnsi"/>
          <w:sz w:val="24"/>
          <w:szCs w:val="24"/>
        </w:rPr>
        <w:t xml:space="preserve"> in digestible energy</w:t>
      </w:r>
      <w:r w:rsidR="006D4906" w:rsidRPr="00D138B4">
        <w:rPr>
          <w:rFonts w:asciiTheme="minorHAnsi" w:hAnsiTheme="minorHAnsi" w:cstheme="minorHAnsi"/>
          <w:sz w:val="24"/>
          <w:szCs w:val="24"/>
        </w:rPr>
        <w:t>.</w:t>
      </w:r>
      <w:r w:rsidR="00A31DB4" w:rsidRPr="00D138B4">
        <w:rPr>
          <w:rFonts w:asciiTheme="minorHAnsi" w:hAnsiTheme="minorHAnsi" w:cstheme="minorHAnsi"/>
          <w:color w:val="333333"/>
          <w:sz w:val="24"/>
          <w:szCs w:val="24"/>
        </w:rPr>
        <w:t xml:space="preserve"> It is also important to consider that a</w:t>
      </w:r>
      <w:r w:rsidR="00866BC5" w:rsidRPr="00D138B4">
        <w:rPr>
          <w:rFonts w:asciiTheme="minorHAnsi" w:hAnsiTheme="minorHAnsi" w:cstheme="minorHAnsi"/>
          <w:color w:val="333333"/>
          <w:sz w:val="24"/>
          <w:szCs w:val="24"/>
        </w:rPr>
        <w:t>ged horses (&gt;20 years)  have reduced tolerance of cold weather and will need higher energy intakes than young horses housed under the same conditions.</w:t>
      </w:r>
    </w:p>
    <w:p w14:paraId="7497D985" w14:textId="77777777" w:rsidR="00866BC5" w:rsidRPr="00D138B4" w:rsidRDefault="00866BC5" w:rsidP="001F63EC">
      <w:pPr>
        <w:pStyle w:val="PlainText"/>
        <w:jc w:val="both"/>
        <w:rPr>
          <w:rFonts w:asciiTheme="minorHAnsi" w:hAnsiTheme="minorHAnsi" w:cstheme="minorHAnsi"/>
          <w:color w:val="333333"/>
          <w:sz w:val="24"/>
          <w:szCs w:val="24"/>
        </w:rPr>
      </w:pPr>
    </w:p>
    <w:p w14:paraId="03724976" w14:textId="63A18575" w:rsidR="00D82848" w:rsidRDefault="00D138B4" w:rsidP="001F63EC">
      <w:pPr>
        <w:pStyle w:val="PlainText"/>
        <w:jc w:val="both"/>
        <w:rPr>
          <w:rFonts w:asciiTheme="minorHAnsi" w:hAnsiTheme="minorHAnsi" w:cstheme="minorHAnsi"/>
          <w:sz w:val="24"/>
          <w:szCs w:val="24"/>
        </w:rPr>
      </w:pPr>
      <w:r w:rsidRPr="00D138B4">
        <w:rPr>
          <w:rFonts w:asciiTheme="minorHAnsi" w:hAnsiTheme="minorHAnsi" w:cstheme="minorHAnsi"/>
          <w:color w:val="333333"/>
          <w:sz w:val="24"/>
          <w:szCs w:val="24"/>
        </w:rPr>
        <w:t>Every situation is different and the horses are individuals. The major nutritional concerns for horses during the winter months have sufficient energy to maintain good body condition, to do their work</w:t>
      </w:r>
      <w:r w:rsidR="00D82848" w:rsidRPr="00D82848">
        <w:rPr>
          <w:rFonts w:asciiTheme="minorHAnsi" w:hAnsiTheme="minorHAnsi" w:cstheme="minorHAnsi"/>
          <w:sz w:val="24"/>
          <w:szCs w:val="24"/>
        </w:rPr>
        <w:t xml:space="preserve"> </w:t>
      </w:r>
      <w:r w:rsidR="00D82848">
        <w:rPr>
          <w:rFonts w:asciiTheme="minorHAnsi" w:hAnsiTheme="minorHAnsi" w:cstheme="minorHAnsi"/>
          <w:sz w:val="24"/>
          <w:szCs w:val="24"/>
        </w:rPr>
        <w:t xml:space="preserve">and </w:t>
      </w:r>
      <w:r w:rsidR="00D82848" w:rsidRPr="00D138B4">
        <w:rPr>
          <w:rFonts w:asciiTheme="minorHAnsi" w:hAnsiTheme="minorHAnsi" w:cstheme="minorHAnsi"/>
          <w:sz w:val="24"/>
          <w:szCs w:val="24"/>
        </w:rPr>
        <w:t>easily access to fresh, clean and unfrozen water sources.</w:t>
      </w:r>
    </w:p>
    <w:p w14:paraId="4689C4F3" w14:textId="77777777" w:rsidR="00811EA9" w:rsidRPr="00D82848" w:rsidRDefault="00811EA9" w:rsidP="001F63EC">
      <w:pPr>
        <w:pStyle w:val="PlainText"/>
        <w:jc w:val="both"/>
        <w:rPr>
          <w:rFonts w:asciiTheme="minorHAnsi" w:hAnsiTheme="minorHAnsi" w:cstheme="minorHAnsi"/>
          <w:sz w:val="24"/>
          <w:szCs w:val="24"/>
        </w:rPr>
      </w:pPr>
    </w:p>
    <w:p w14:paraId="6E12C6DE" w14:textId="2F728FEE" w:rsidR="00546945" w:rsidRPr="00D82848" w:rsidRDefault="00E96BA4" w:rsidP="00D82848">
      <w:pPr>
        <w:pStyle w:val="PlainText"/>
        <w:numPr>
          <w:ilvl w:val="0"/>
          <w:numId w:val="1"/>
        </w:numPr>
        <w:jc w:val="both"/>
        <w:rPr>
          <w:rFonts w:asciiTheme="minorHAnsi" w:hAnsiTheme="minorHAnsi" w:cstheme="minorHAnsi"/>
          <w:color w:val="333333"/>
          <w:sz w:val="24"/>
          <w:szCs w:val="24"/>
        </w:rPr>
      </w:pPr>
      <w:r w:rsidRPr="00D138B4">
        <w:rPr>
          <w:rFonts w:asciiTheme="minorHAnsi" w:hAnsiTheme="minorHAnsi" w:cstheme="minorHAnsi"/>
          <w:sz w:val="24"/>
          <w:szCs w:val="24"/>
        </w:rPr>
        <w:t xml:space="preserve">Forage should remain </w:t>
      </w:r>
      <w:r w:rsidR="00D138B4" w:rsidRPr="00D138B4">
        <w:rPr>
          <w:rFonts w:asciiTheme="minorHAnsi" w:hAnsiTheme="minorHAnsi" w:cstheme="minorHAnsi"/>
          <w:sz w:val="24"/>
          <w:szCs w:val="24"/>
        </w:rPr>
        <w:t>horses</w:t>
      </w:r>
      <w:r w:rsidRPr="00D138B4">
        <w:rPr>
          <w:rFonts w:asciiTheme="minorHAnsi" w:hAnsiTheme="minorHAnsi" w:cstheme="minorHAnsi"/>
          <w:sz w:val="24"/>
          <w:szCs w:val="24"/>
        </w:rPr>
        <w:t xml:space="preserve"> primary ration, since </w:t>
      </w:r>
      <w:r w:rsidR="00B96094" w:rsidRPr="00D138B4">
        <w:rPr>
          <w:rFonts w:asciiTheme="minorHAnsi" w:hAnsiTheme="minorHAnsi" w:cstheme="minorHAnsi"/>
          <w:sz w:val="24"/>
          <w:szCs w:val="24"/>
        </w:rPr>
        <w:t>forage</w:t>
      </w:r>
      <w:r w:rsidR="00546945">
        <w:rPr>
          <w:rFonts w:asciiTheme="minorHAnsi" w:hAnsiTheme="minorHAnsi" w:cstheme="minorHAnsi"/>
          <w:sz w:val="24"/>
          <w:szCs w:val="24"/>
        </w:rPr>
        <w:t xml:space="preserve"> is</w:t>
      </w:r>
      <w:r w:rsidR="00B96094" w:rsidRPr="00D138B4">
        <w:rPr>
          <w:rFonts w:asciiTheme="minorHAnsi" w:hAnsiTheme="minorHAnsi" w:cstheme="minorHAnsi"/>
          <w:sz w:val="24"/>
          <w:szCs w:val="24"/>
        </w:rPr>
        <w:t xml:space="preserve"> much more efficient and effective to create internal heat</w:t>
      </w:r>
      <w:r w:rsidR="00866BC5" w:rsidRPr="00D138B4">
        <w:rPr>
          <w:rFonts w:asciiTheme="minorHAnsi" w:hAnsiTheme="minorHAnsi" w:cstheme="minorHAnsi"/>
          <w:sz w:val="24"/>
          <w:szCs w:val="24"/>
        </w:rPr>
        <w:t xml:space="preserve"> </w:t>
      </w:r>
      <w:r w:rsidR="00D138B4" w:rsidRPr="00D138B4">
        <w:rPr>
          <w:rFonts w:asciiTheme="minorHAnsi" w:hAnsiTheme="minorHAnsi" w:cstheme="minorHAnsi"/>
          <w:sz w:val="24"/>
          <w:szCs w:val="24"/>
        </w:rPr>
        <w:t xml:space="preserve">(due to the fermentation process the forage goes through in the hindgut) </w:t>
      </w:r>
      <w:r w:rsidR="00866BC5" w:rsidRPr="00D138B4">
        <w:rPr>
          <w:rFonts w:asciiTheme="minorHAnsi" w:hAnsiTheme="minorHAnsi" w:cstheme="minorHAnsi"/>
          <w:sz w:val="24"/>
          <w:szCs w:val="24"/>
        </w:rPr>
        <w:t xml:space="preserve">than starch from concentrate feed to maintain body heat. </w:t>
      </w:r>
      <w:r w:rsidR="00D138B4" w:rsidRPr="00D138B4">
        <w:rPr>
          <w:rFonts w:asciiTheme="minorHAnsi" w:hAnsiTheme="minorHAnsi" w:cstheme="minorHAnsi"/>
          <w:color w:val="333333"/>
          <w:sz w:val="24"/>
          <w:szCs w:val="24"/>
        </w:rPr>
        <w:t>H</w:t>
      </w:r>
      <w:r w:rsidR="00866BC5" w:rsidRPr="00D138B4">
        <w:rPr>
          <w:rFonts w:asciiTheme="minorHAnsi" w:hAnsiTheme="minorHAnsi" w:cstheme="minorHAnsi"/>
          <w:color w:val="333333"/>
          <w:sz w:val="24"/>
          <w:szCs w:val="24"/>
        </w:rPr>
        <w:t>orses should be fed with at least 1.5 to 2% dry matter forage for  body weight of horses</w:t>
      </w:r>
      <w:r w:rsidR="00D138B4" w:rsidRPr="00D138B4">
        <w:rPr>
          <w:rFonts w:asciiTheme="minorHAnsi" w:hAnsiTheme="minorHAnsi" w:cstheme="minorHAnsi"/>
          <w:color w:val="333333"/>
          <w:sz w:val="24"/>
          <w:szCs w:val="24"/>
        </w:rPr>
        <w:t xml:space="preserve"> in winter months</w:t>
      </w:r>
      <w:r w:rsidR="00866BC5" w:rsidRPr="00D138B4">
        <w:rPr>
          <w:rFonts w:asciiTheme="minorHAnsi" w:hAnsiTheme="minorHAnsi" w:cstheme="minorHAnsi"/>
          <w:color w:val="333333"/>
          <w:sz w:val="24"/>
          <w:szCs w:val="24"/>
        </w:rPr>
        <w:t>.</w:t>
      </w:r>
      <w:r w:rsidR="00D82848">
        <w:rPr>
          <w:rFonts w:asciiTheme="minorHAnsi" w:hAnsiTheme="minorHAnsi" w:cstheme="minorHAnsi"/>
          <w:color w:val="333333"/>
          <w:sz w:val="24"/>
          <w:szCs w:val="24"/>
        </w:rPr>
        <w:t xml:space="preserve"> </w:t>
      </w:r>
      <w:r w:rsidR="00D82848" w:rsidRPr="00D82848">
        <w:rPr>
          <w:rFonts w:asciiTheme="minorHAnsi" w:hAnsiTheme="minorHAnsi" w:cstheme="minorHAnsi"/>
          <w:sz w:val="24"/>
          <w:szCs w:val="24"/>
          <w:shd w:val="clear" w:color="auto" w:fill="FFFFFF"/>
        </w:rPr>
        <w:t xml:space="preserve">Bear in mind however that this is the minimum dry matter amount you should </w:t>
      </w:r>
      <w:r w:rsidR="00D82848" w:rsidRPr="00D82848">
        <w:rPr>
          <w:rFonts w:asciiTheme="minorHAnsi" w:hAnsiTheme="minorHAnsi" w:cstheme="minorHAnsi"/>
          <w:sz w:val="24"/>
          <w:szCs w:val="24"/>
          <w:shd w:val="clear" w:color="auto" w:fill="FFFFFF"/>
        </w:rPr>
        <w:lastRenderedPageBreak/>
        <w:t>be </w:t>
      </w:r>
      <w:r w:rsidR="00D82848" w:rsidRPr="00D82848">
        <w:rPr>
          <w:rStyle w:val="Emphasis"/>
          <w:rFonts w:asciiTheme="minorHAnsi" w:hAnsiTheme="minorHAnsi" w:cstheme="minorHAnsi"/>
          <w:bCs/>
          <w:i w:val="0"/>
          <w:iCs w:val="0"/>
          <w:sz w:val="24"/>
          <w:szCs w:val="24"/>
          <w:shd w:val="clear" w:color="auto" w:fill="FFFFFF"/>
        </w:rPr>
        <w:t xml:space="preserve">feeding not as fed basis. </w:t>
      </w:r>
      <w:r w:rsidR="00D82848" w:rsidRPr="00D82848">
        <w:rPr>
          <w:rFonts w:asciiTheme="minorHAnsi" w:hAnsiTheme="minorHAnsi" w:cstheme="minorHAnsi"/>
          <w:sz w:val="24"/>
          <w:szCs w:val="24"/>
        </w:rPr>
        <w:t xml:space="preserve">As an example, </w:t>
      </w:r>
      <w:r w:rsidR="00D82848">
        <w:rPr>
          <w:rFonts w:asciiTheme="minorHAnsi" w:hAnsiTheme="minorHAnsi" w:cstheme="minorHAnsi"/>
          <w:sz w:val="24"/>
          <w:szCs w:val="24"/>
        </w:rPr>
        <w:t xml:space="preserve">if hay </w:t>
      </w:r>
      <w:r w:rsidR="00811EA9">
        <w:rPr>
          <w:rFonts w:asciiTheme="minorHAnsi" w:hAnsiTheme="minorHAnsi" w:cstheme="minorHAnsi"/>
          <w:sz w:val="24"/>
          <w:szCs w:val="24"/>
        </w:rPr>
        <w:t xml:space="preserve">is </w:t>
      </w:r>
      <w:r w:rsidR="00811EA9" w:rsidRPr="00811EA9">
        <w:rPr>
          <w:rFonts w:asciiTheme="minorHAnsi" w:hAnsiTheme="minorHAnsi" w:cstheme="minorHAnsi"/>
          <w:sz w:val="24"/>
          <w:szCs w:val="24"/>
          <w:shd w:val="clear" w:color="auto" w:fill="FFFFFF"/>
        </w:rPr>
        <w:t xml:space="preserve">about 15% water and 85% dry matter, </w:t>
      </w:r>
      <w:r w:rsidR="00D82848" w:rsidRPr="00D82848">
        <w:rPr>
          <w:rFonts w:asciiTheme="minorHAnsi" w:hAnsiTheme="minorHAnsi" w:cstheme="minorHAnsi"/>
          <w:sz w:val="24"/>
          <w:szCs w:val="24"/>
          <w:shd w:val="clear" w:color="auto" w:fill="FFFFFF"/>
        </w:rPr>
        <w:t>10 kg hay equals 10 x 0,85 = 8.5 kg dry matter.</w:t>
      </w:r>
      <w:r w:rsidR="00811EA9">
        <w:rPr>
          <w:rFonts w:asciiTheme="minorHAnsi" w:hAnsiTheme="minorHAnsi" w:cstheme="minorHAnsi"/>
          <w:sz w:val="24"/>
          <w:szCs w:val="24"/>
          <w:shd w:val="clear" w:color="auto" w:fill="FFFFFF"/>
        </w:rPr>
        <w:t xml:space="preserve"> </w:t>
      </w:r>
    </w:p>
    <w:p w14:paraId="34E20ECD" w14:textId="2E3F4A8D" w:rsidR="00D138B4" w:rsidRPr="00D138B4" w:rsidRDefault="005637EA" w:rsidP="001F63EC">
      <w:pPr>
        <w:pStyle w:val="PlainText"/>
        <w:numPr>
          <w:ilvl w:val="0"/>
          <w:numId w:val="1"/>
        </w:numPr>
        <w:jc w:val="both"/>
        <w:rPr>
          <w:rFonts w:asciiTheme="minorHAnsi" w:hAnsiTheme="minorHAnsi" w:cstheme="minorHAnsi"/>
          <w:color w:val="333333"/>
          <w:sz w:val="24"/>
          <w:szCs w:val="24"/>
        </w:rPr>
      </w:pPr>
      <w:r>
        <w:rPr>
          <w:rFonts w:asciiTheme="minorHAnsi" w:hAnsiTheme="minorHAnsi" w:cstheme="minorHAnsi"/>
          <w:color w:val="333333"/>
          <w:sz w:val="24"/>
          <w:szCs w:val="24"/>
        </w:rPr>
        <w:t>U</w:t>
      </w:r>
      <w:r w:rsidR="00866BC5" w:rsidRPr="00D138B4">
        <w:rPr>
          <w:rFonts w:asciiTheme="minorHAnsi" w:hAnsiTheme="minorHAnsi" w:cstheme="minorHAnsi"/>
          <w:color w:val="333333"/>
          <w:sz w:val="24"/>
          <w:szCs w:val="24"/>
        </w:rPr>
        <w:t>s</w:t>
      </w:r>
      <w:r w:rsidR="001142AC" w:rsidRPr="00D138B4">
        <w:rPr>
          <w:rFonts w:asciiTheme="minorHAnsi" w:hAnsiTheme="minorHAnsi" w:cstheme="minorHAnsi"/>
          <w:color w:val="333333"/>
          <w:sz w:val="24"/>
          <w:szCs w:val="24"/>
        </w:rPr>
        <w:t xml:space="preserve">e of the higher protein legume such as </w:t>
      </w:r>
      <w:r w:rsidR="00866BC5" w:rsidRPr="00D138B4">
        <w:rPr>
          <w:rFonts w:asciiTheme="minorHAnsi" w:hAnsiTheme="minorHAnsi" w:cstheme="minorHAnsi"/>
          <w:color w:val="333333"/>
          <w:sz w:val="24"/>
          <w:szCs w:val="24"/>
        </w:rPr>
        <w:t>alfalfa should be minimized to prevent</w:t>
      </w:r>
      <w:r w:rsidR="001142AC" w:rsidRPr="00D138B4">
        <w:rPr>
          <w:rFonts w:asciiTheme="minorHAnsi" w:hAnsiTheme="minorHAnsi" w:cstheme="minorHAnsi"/>
          <w:color w:val="333333"/>
          <w:sz w:val="24"/>
          <w:szCs w:val="24"/>
        </w:rPr>
        <w:t xml:space="preserve"> from </w:t>
      </w:r>
      <w:r w:rsidR="00866BC5" w:rsidRPr="00D138B4">
        <w:rPr>
          <w:rFonts w:asciiTheme="minorHAnsi" w:hAnsiTheme="minorHAnsi" w:cstheme="minorHAnsi"/>
          <w:color w:val="333333"/>
          <w:sz w:val="24"/>
          <w:szCs w:val="24"/>
        </w:rPr>
        <w:t xml:space="preserve"> adverse air quality issues due to the increased ammonia excretion</w:t>
      </w:r>
      <w:r w:rsidR="001142AC" w:rsidRPr="00D138B4">
        <w:rPr>
          <w:rFonts w:asciiTheme="minorHAnsi" w:hAnsiTheme="minorHAnsi" w:cstheme="minorHAnsi"/>
          <w:color w:val="333333"/>
          <w:sz w:val="24"/>
          <w:szCs w:val="24"/>
        </w:rPr>
        <w:t xml:space="preserve"> in stabled horses. </w:t>
      </w:r>
    </w:p>
    <w:p w14:paraId="4B3E2FD3" w14:textId="2B6CF071" w:rsidR="00D138B4" w:rsidRPr="00D138B4" w:rsidRDefault="00E96BA4" w:rsidP="001F63EC">
      <w:pPr>
        <w:pStyle w:val="PlainText"/>
        <w:numPr>
          <w:ilvl w:val="0"/>
          <w:numId w:val="1"/>
        </w:numPr>
        <w:jc w:val="both"/>
        <w:rPr>
          <w:rFonts w:asciiTheme="minorHAnsi" w:hAnsiTheme="minorHAnsi" w:cstheme="minorHAnsi"/>
          <w:color w:val="333333"/>
          <w:sz w:val="24"/>
          <w:szCs w:val="24"/>
        </w:rPr>
      </w:pPr>
      <w:r w:rsidRPr="00D138B4">
        <w:rPr>
          <w:rFonts w:asciiTheme="minorHAnsi" w:hAnsiTheme="minorHAnsi" w:cstheme="minorHAnsi"/>
          <w:color w:val="333333"/>
          <w:sz w:val="24"/>
          <w:szCs w:val="24"/>
        </w:rPr>
        <w:t xml:space="preserve">Additional concentrate feed </w:t>
      </w:r>
      <w:r w:rsidR="00164529" w:rsidRPr="00D138B4">
        <w:rPr>
          <w:rFonts w:asciiTheme="minorHAnsi" w:hAnsiTheme="minorHAnsi" w:cstheme="minorHAnsi"/>
          <w:color w:val="333333"/>
          <w:sz w:val="24"/>
          <w:szCs w:val="24"/>
        </w:rPr>
        <w:t>will require for horses in full work throughout the winter. P</w:t>
      </w:r>
      <w:r w:rsidR="005637EA">
        <w:rPr>
          <w:rFonts w:asciiTheme="minorHAnsi" w:hAnsiTheme="minorHAnsi" w:cstheme="minorHAnsi"/>
          <w:color w:val="333333"/>
          <w:sz w:val="24"/>
          <w:szCs w:val="24"/>
        </w:rPr>
        <w:t xml:space="preserve">rovide calories through oil or </w:t>
      </w:r>
      <w:r w:rsidR="00164529" w:rsidRPr="00D138B4">
        <w:rPr>
          <w:rFonts w:asciiTheme="minorHAnsi" w:hAnsiTheme="minorHAnsi" w:cstheme="minorHAnsi"/>
          <w:color w:val="333333"/>
          <w:sz w:val="24"/>
          <w:szCs w:val="24"/>
        </w:rPr>
        <w:t xml:space="preserve">rice bran rather than through cereals such as oat and barley. </w:t>
      </w:r>
      <w:r w:rsidR="00546945">
        <w:rPr>
          <w:rFonts w:asciiTheme="minorHAnsi" w:hAnsiTheme="minorHAnsi" w:cstheme="minorHAnsi"/>
          <w:bCs/>
          <w:color w:val="333333"/>
          <w:sz w:val="24"/>
          <w:szCs w:val="24"/>
        </w:rPr>
        <w:t>C</w:t>
      </w:r>
      <w:r w:rsidR="00546945" w:rsidRPr="00546945">
        <w:rPr>
          <w:rFonts w:asciiTheme="minorHAnsi" w:hAnsiTheme="minorHAnsi" w:cstheme="minorHAnsi"/>
          <w:bCs/>
          <w:color w:val="333333"/>
          <w:sz w:val="24"/>
          <w:szCs w:val="24"/>
        </w:rPr>
        <w:t>onsumption of grain does not produce large amounts of body heat during digestion.</w:t>
      </w:r>
      <w:r w:rsidR="00546945" w:rsidRPr="00546945">
        <w:rPr>
          <w:rFonts w:asciiTheme="minorHAnsi" w:hAnsiTheme="minorHAnsi" w:cstheme="minorHAnsi"/>
          <w:color w:val="333333"/>
          <w:sz w:val="24"/>
          <w:szCs w:val="24"/>
        </w:rPr>
        <w:t> </w:t>
      </w:r>
    </w:p>
    <w:p w14:paraId="3ADA0150" w14:textId="46349C8B" w:rsidR="00623E67" w:rsidRPr="00D82848" w:rsidRDefault="001142AC" w:rsidP="001F63EC">
      <w:pPr>
        <w:pStyle w:val="PlainText"/>
        <w:numPr>
          <w:ilvl w:val="0"/>
          <w:numId w:val="1"/>
        </w:numPr>
        <w:jc w:val="both"/>
        <w:rPr>
          <w:rFonts w:asciiTheme="minorHAnsi" w:hAnsiTheme="minorHAnsi" w:cstheme="minorHAnsi"/>
          <w:color w:val="333333"/>
          <w:sz w:val="24"/>
          <w:szCs w:val="24"/>
        </w:rPr>
      </w:pPr>
      <w:r w:rsidRPr="00D138B4">
        <w:rPr>
          <w:rFonts w:asciiTheme="minorHAnsi" w:hAnsiTheme="minorHAnsi" w:cstheme="minorHAnsi"/>
          <w:color w:val="222222"/>
          <w:sz w:val="24"/>
          <w:szCs w:val="24"/>
          <w:lang w:val="en"/>
        </w:rPr>
        <w:t xml:space="preserve">Vitamin-mineral supplements may be added to the diet, but not because the daily requirement of the horse increases, especially because some antioxidants </w:t>
      </w:r>
      <w:r w:rsidRPr="00D138B4">
        <w:rPr>
          <w:rFonts w:asciiTheme="minorHAnsi" w:hAnsiTheme="minorHAnsi" w:cstheme="minorHAnsi"/>
          <w:color w:val="333333"/>
          <w:sz w:val="24"/>
          <w:szCs w:val="24"/>
        </w:rPr>
        <w:t>vitamins A, E and C</w:t>
      </w:r>
      <w:r w:rsidRPr="00D138B4">
        <w:rPr>
          <w:rFonts w:asciiTheme="minorHAnsi" w:hAnsiTheme="minorHAnsi" w:cstheme="minorHAnsi"/>
          <w:color w:val="222222"/>
          <w:sz w:val="24"/>
          <w:szCs w:val="24"/>
          <w:lang w:val="en"/>
        </w:rPr>
        <w:t xml:space="preserve"> </w:t>
      </w:r>
      <w:r w:rsidR="00623E67" w:rsidRPr="00D138B4">
        <w:rPr>
          <w:rFonts w:asciiTheme="minorHAnsi" w:hAnsiTheme="minorHAnsi" w:cstheme="minorHAnsi"/>
          <w:color w:val="222222"/>
          <w:sz w:val="24"/>
          <w:szCs w:val="24"/>
          <w:lang w:val="en"/>
        </w:rPr>
        <w:t xml:space="preserve">reduced </w:t>
      </w:r>
      <w:r w:rsidRPr="00D138B4">
        <w:rPr>
          <w:rFonts w:asciiTheme="minorHAnsi" w:hAnsiTheme="minorHAnsi" w:cstheme="minorHAnsi"/>
          <w:color w:val="222222"/>
          <w:sz w:val="24"/>
          <w:szCs w:val="24"/>
          <w:lang w:val="en"/>
        </w:rPr>
        <w:t xml:space="preserve">in the forage due to </w:t>
      </w:r>
      <w:r w:rsidR="00623E67" w:rsidRPr="00D138B4">
        <w:rPr>
          <w:rFonts w:asciiTheme="minorHAnsi" w:hAnsiTheme="minorHAnsi" w:cstheme="minorHAnsi"/>
          <w:color w:val="222222"/>
          <w:sz w:val="24"/>
          <w:szCs w:val="24"/>
          <w:lang w:val="en"/>
        </w:rPr>
        <w:t>prolonged storage since summer</w:t>
      </w:r>
      <w:r w:rsidRPr="00D138B4">
        <w:rPr>
          <w:rFonts w:asciiTheme="minorHAnsi" w:hAnsiTheme="minorHAnsi" w:cstheme="minorHAnsi"/>
          <w:color w:val="222222"/>
          <w:sz w:val="24"/>
          <w:szCs w:val="24"/>
          <w:lang w:val="en"/>
        </w:rPr>
        <w:t>.</w:t>
      </w:r>
      <w:r w:rsidR="005637EA">
        <w:rPr>
          <w:rFonts w:asciiTheme="minorHAnsi" w:hAnsiTheme="minorHAnsi" w:cstheme="minorHAnsi"/>
          <w:color w:val="222222"/>
          <w:sz w:val="24"/>
          <w:szCs w:val="24"/>
          <w:lang w:val="en"/>
        </w:rPr>
        <w:t xml:space="preserve"> There are no specific winter supplements. </w:t>
      </w:r>
    </w:p>
    <w:p w14:paraId="53A2FEFF" w14:textId="4A910EBF" w:rsidR="00D82848" w:rsidRPr="00D82848" w:rsidRDefault="00D82848" w:rsidP="00D82848">
      <w:pPr>
        <w:pStyle w:val="PlainText"/>
        <w:ind w:left="720"/>
        <w:jc w:val="both"/>
        <w:rPr>
          <w:rFonts w:asciiTheme="minorHAnsi" w:hAnsiTheme="minorHAnsi" w:cstheme="minorHAnsi"/>
          <w:color w:val="333333"/>
          <w:sz w:val="24"/>
          <w:szCs w:val="24"/>
        </w:rPr>
      </w:pPr>
    </w:p>
    <w:p w14:paraId="7F5441F1" w14:textId="3C48E1D5" w:rsidR="00DC4BF2" w:rsidRDefault="00D138B4" w:rsidP="00DC4BF2">
      <w:pPr>
        <w:pStyle w:val="PlainText"/>
        <w:jc w:val="both"/>
        <w:rPr>
          <w:rFonts w:asciiTheme="minorHAnsi" w:hAnsiTheme="minorHAnsi" w:cstheme="minorHAnsi"/>
          <w:color w:val="333333"/>
          <w:sz w:val="24"/>
          <w:szCs w:val="24"/>
        </w:rPr>
      </w:pPr>
      <w:r w:rsidRPr="00D138B4">
        <w:rPr>
          <w:rFonts w:asciiTheme="minorHAnsi" w:hAnsiTheme="minorHAnsi" w:cstheme="minorHAnsi"/>
          <w:color w:val="333333"/>
          <w:sz w:val="24"/>
          <w:szCs w:val="24"/>
        </w:rPr>
        <w:t>For further details c</w:t>
      </w:r>
      <w:r w:rsidR="00B96094" w:rsidRPr="00D138B4">
        <w:rPr>
          <w:rFonts w:asciiTheme="minorHAnsi" w:hAnsiTheme="minorHAnsi" w:cstheme="minorHAnsi"/>
          <w:color w:val="333333"/>
          <w:sz w:val="24"/>
          <w:szCs w:val="24"/>
        </w:rPr>
        <w:t>ontact with equine nu</w:t>
      </w:r>
      <w:r w:rsidR="00DC4BF2">
        <w:rPr>
          <w:rFonts w:asciiTheme="minorHAnsi" w:hAnsiTheme="minorHAnsi" w:cstheme="minorHAnsi"/>
          <w:color w:val="333333"/>
          <w:sz w:val="24"/>
          <w:szCs w:val="24"/>
        </w:rPr>
        <w:t>tritionist who will advise you.</w:t>
      </w:r>
    </w:p>
    <w:p w14:paraId="5615727D" w14:textId="39EF9A04" w:rsidR="00623E67" w:rsidRPr="00DC4BF2" w:rsidRDefault="00DC4BF2" w:rsidP="00DC4BF2">
      <w:pPr>
        <w:pStyle w:val="PlainText"/>
        <w:jc w:val="both"/>
        <w:rPr>
          <w:rFonts w:asciiTheme="minorHAnsi" w:hAnsiTheme="minorHAnsi" w:cstheme="minorHAnsi"/>
          <w:color w:val="333333"/>
          <w:sz w:val="24"/>
          <w:szCs w:val="24"/>
        </w:rPr>
      </w:pPr>
      <w:r>
        <w:rPr>
          <w:noProof/>
        </w:rPr>
        <w:drawing>
          <wp:anchor distT="0" distB="0" distL="114300" distR="114300" simplePos="0" relativeHeight="251659264" behindDoc="1" locked="0" layoutInCell="1" allowOverlap="1" wp14:anchorId="28EB0C30" wp14:editId="37F4631F">
            <wp:simplePos x="0" y="0"/>
            <wp:positionH relativeFrom="margin">
              <wp:align>center</wp:align>
            </wp:positionH>
            <wp:positionV relativeFrom="paragraph">
              <wp:posOffset>766656</wp:posOffset>
            </wp:positionV>
            <wp:extent cx="5525770" cy="770255"/>
            <wp:effectExtent l="0" t="0" r="0" b="0"/>
            <wp:wrapTight wrapText="bothSides">
              <wp:wrapPolygon edited="0">
                <wp:start x="0" y="0"/>
                <wp:lineTo x="0" y="20834"/>
                <wp:lineTo x="21521" y="20834"/>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0048" t="78265" r="29121" b="11610"/>
                    <a:stretch/>
                  </pic:blipFill>
                  <pic:spPr bwMode="auto">
                    <a:xfrm>
                      <a:off x="0" y="0"/>
                      <a:ext cx="5525770" cy="770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23E67" w:rsidRPr="00DC4B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7773B"/>
    <w:multiLevelType w:val="hybridMultilevel"/>
    <w:tmpl w:val="A91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68"/>
    <w:rsid w:val="00013C41"/>
    <w:rsid w:val="001142AC"/>
    <w:rsid w:val="00164529"/>
    <w:rsid w:val="001F63EC"/>
    <w:rsid w:val="003902B4"/>
    <w:rsid w:val="003D4057"/>
    <w:rsid w:val="00546945"/>
    <w:rsid w:val="0055252D"/>
    <w:rsid w:val="005637EA"/>
    <w:rsid w:val="00623E67"/>
    <w:rsid w:val="006D4906"/>
    <w:rsid w:val="00741FE1"/>
    <w:rsid w:val="00744B61"/>
    <w:rsid w:val="007E569B"/>
    <w:rsid w:val="007F2ACF"/>
    <w:rsid w:val="00811EA9"/>
    <w:rsid w:val="00834B81"/>
    <w:rsid w:val="00866BC5"/>
    <w:rsid w:val="00881B6F"/>
    <w:rsid w:val="008E0C97"/>
    <w:rsid w:val="009807E9"/>
    <w:rsid w:val="009937C1"/>
    <w:rsid w:val="00A31DB4"/>
    <w:rsid w:val="00A65068"/>
    <w:rsid w:val="00AD467D"/>
    <w:rsid w:val="00B96094"/>
    <w:rsid w:val="00C534C4"/>
    <w:rsid w:val="00CE2BD9"/>
    <w:rsid w:val="00D138B4"/>
    <w:rsid w:val="00D82848"/>
    <w:rsid w:val="00DC4BF2"/>
    <w:rsid w:val="00E420A4"/>
    <w:rsid w:val="00E53E4B"/>
    <w:rsid w:val="00E9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3209"/>
  <w15:chartTrackingRefBased/>
  <w15:docId w15:val="{A5F2964F-0A24-42CE-983A-BE5E98F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3E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3E4B"/>
    <w:rPr>
      <w:rFonts w:ascii="Calibri" w:hAnsi="Calibri"/>
      <w:szCs w:val="21"/>
    </w:rPr>
  </w:style>
  <w:style w:type="paragraph" w:styleId="BalloonText">
    <w:name w:val="Balloon Text"/>
    <w:basedOn w:val="Normal"/>
    <w:link w:val="BalloonTextChar"/>
    <w:uiPriority w:val="99"/>
    <w:semiHidden/>
    <w:unhideWhenUsed/>
    <w:rsid w:val="00546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945"/>
    <w:rPr>
      <w:rFonts w:ascii="Segoe UI" w:hAnsi="Segoe UI" w:cs="Segoe UI"/>
      <w:sz w:val="18"/>
      <w:szCs w:val="18"/>
    </w:rPr>
  </w:style>
  <w:style w:type="character" w:styleId="Emphasis">
    <w:name w:val="Emphasis"/>
    <w:basedOn w:val="DefaultParagraphFont"/>
    <w:uiPriority w:val="20"/>
    <w:qFormat/>
    <w:rsid w:val="00D82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Hogeschool Van Hall Larenstein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 Karasu, Gülsah</dc:creator>
  <cp:keywords/>
  <dc:description/>
  <cp:lastModifiedBy>Kaya - Karasu, Gülsah</cp:lastModifiedBy>
  <cp:revision>2</cp:revision>
  <cp:lastPrinted>2019-12-16T08:14:00Z</cp:lastPrinted>
  <dcterms:created xsi:type="dcterms:W3CDTF">2021-09-21T13:28:00Z</dcterms:created>
  <dcterms:modified xsi:type="dcterms:W3CDTF">2021-09-21T13:28:00Z</dcterms:modified>
</cp:coreProperties>
</file>